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The April meeting of the Woolwich Planning Board will be held on Monday, 4/13/21 at 6:30 P.M. in the upper meeting room of the Town Office</w:t>
      </w:r>
    </w:p>
    <w:p w:rsidR="00CF2DE4" w:rsidRDefault="00CF2DE4" w:rsidP="00CF2DE4">
      <w:pPr>
        <w:rPr>
          <w:rFonts w:eastAsia="Times New Roman"/>
        </w:rPr>
      </w:pP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</w:rPr>
        <w:t>Reminder: All in attendance must wear a face covering in accordance with State and Town policy.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Agenda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- Call to Order</w:t>
      </w:r>
      <w:r>
        <w:rPr>
          <w:rFonts w:eastAsia="Times New Roman"/>
          <w:color w:val="000000"/>
        </w:rPr>
        <w:br/>
        <w:t>- Reading of Minutes</w:t>
      </w:r>
      <w:r>
        <w:rPr>
          <w:rFonts w:eastAsia="Times New Roman"/>
          <w:color w:val="000000"/>
        </w:rPr>
        <w:br/>
        <w:t>- Chairmen Reports: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+ Potential change in ownership of Holistic Alternatives Medical Marijuana store </w:t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+ CMP line upgrades in the </w:t>
      </w:r>
      <w:proofErr w:type="spellStart"/>
      <w:r>
        <w:rPr>
          <w:rFonts w:eastAsia="Times New Roman"/>
          <w:color w:val="000000"/>
        </w:rPr>
        <w:t>Shoreland</w:t>
      </w:r>
      <w:proofErr w:type="spellEnd"/>
      <w:r>
        <w:rPr>
          <w:rFonts w:eastAsia="Times New Roman"/>
          <w:color w:val="000000"/>
        </w:rPr>
        <w:t xml:space="preserve"> Zone in N. </w:t>
      </w:r>
      <w:proofErr w:type="spellStart"/>
      <w:r>
        <w:rPr>
          <w:rFonts w:eastAsia="Times New Roman"/>
          <w:color w:val="000000"/>
        </w:rPr>
        <w:t>Woolich</w:t>
      </w:r>
      <w:proofErr w:type="spellEnd"/>
      <w:r>
        <w:rPr>
          <w:rFonts w:eastAsia="Times New Roman"/>
          <w:color w:val="000000"/>
        </w:rPr>
        <w:t> </w:t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+ Cancellation and potential re- proposal of the Sea Grass Group marijuana cultivation facility 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- Board Member Reports</w:t>
      </w:r>
      <w:r>
        <w:rPr>
          <w:rFonts w:eastAsia="Times New Roman"/>
          <w:color w:val="000000"/>
        </w:rPr>
        <w:br/>
        <w:t>- Old Business: 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1. Final signatures on Site Plan approval letters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2. Review of pricing for noise meter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Public Hearings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1. Public Hearing: Eric </w:t>
      </w:r>
      <w:proofErr w:type="spellStart"/>
      <w:r>
        <w:rPr>
          <w:rFonts w:eastAsia="Times New Roman"/>
          <w:color w:val="000000"/>
        </w:rPr>
        <w:t>Shutt</w:t>
      </w:r>
      <w:proofErr w:type="spellEnd"/>
      <w:r>
        <w:rPr>
          <w:rFonts w:eastAsia="Times New Roman"/>
          <w:color w:val="000000"/>
        </w:rPr>
        <w:t>/ Sea Smoke Kennels - Proposed Home Occupation (exception) 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 Items before the Board:</w:t>
      </w:r>
    </w:p>
    <w:p w:rsidR="00CF2DE4" w:rsidRDefault="00CF2DE4" w:rsidP="00CF2DE4">
      <w:pPr>
        <w:rPr>
          <w:rFonts w:eastAsia="Times New Roman"/>
        </w:rPr>
      </w:pP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1. Consideration of application for an exception to Home Occupation in the case of Sea Smoke Kennels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2. Showcase Homes: Request for modification to Subdivision Plan to remove references to an easement that no longer exists in lot on Eleanor Dr.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3. Steve </w:t>
      </w:r>
      <w:proofErr w:type="spellStart"/>
      <w:r>
        <w:rPr>
          <w:rFonts w:eastAsia="Times New Roman"/>
          <w:color w:val="000000"/>
        </w:rPr>
        <w:t>Thiboutot</w:t>
      </w:r>
      <w:proofErr w:type="spellEnd"/>
      <w:r>
        <w:rPr>
          <w:rFonts w:eastAsia="Times New Roman"/>
          <w:color w:val="000000"/>
        </w:rPr>
        <w:t xml:space="preserve">: </w:t>
      </w:r>
      <w:proofErr w:type="gramStart"/>
      <w:r>
        <w:rPr>
          <w:rFonts w:eastAsia="Times New Roman"/>
          <w:color w:val="000000"/>
        </w:rPr>
        <w:t>Proposed  division</w:t>
      </w:r>
      <w:proofErr w:type="gramEnd"/>
      <w:r>
        <w:rPr>
          <w:rFonts w:eastAsia="Times New Roman"/>
          <w:color w:val="000000"/>
        </w:rPr>
        <w:t xml:space="preserve"> of lot in Blueberry Ridge Subdivision</w:t>
      </w:r>
    </w:p>
    <w:p w:rsidR="00CF2DE4" w:rsidRDefault="00CF2DE4" w:rsidP="00CF2D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br/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4. Review of Applications for Site Plan Review for new </w:t>
      </w:r>
      <w:proofErr w:type="gramStart"/>
      <w:r>
        <w:rPr>
          <w:rFonts w:eastAsia="Times New Roman"/>
          <w:color w:val="000000"/>
        </w:rPr>
        <w:t>business(</w:t>
      </w:r>
      <w:proofErr w:type="spellStart"/>
      <w:proofErr w:type="gramEnd"/>
      <w:r>
        <w:rPr>
          <w:rFonts w:eastAsia="Times New Roman"/>
          <w:color w:val="000000"/>
        </w:rPr>
        <w:t>es</w:t>
      </w:r>
      <w:proofErr w:type="spellEnd"/>
      <w:r>
        <w:rPr>
          <w:rFonts w:eastAsia="Times New Roman"/>
          <w:color w:val="000000"/>
        </w:rPr>
        <w:t>) in the Woolwich Industrial Park: Brian Elwell/Elwell Enterprises Excavation and Landscaping (Lots 2 &amp; 5) </w:t>
      </w:r>
    </w:p>
    <w:p w:rsidR="00CF2DE4" w:rsidRDefault="00CF2DE4" w:rsidP="00CF2DE4">
      <w:pPr>
        <w:rPr>
          <w:rFonts w:eastAsia="Times New Roman"/>
        </w:rPr>
      </w:pP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t>- New Business</w:t>
      </w:r>
    </w:p>
    <w:p w:rsidR="00CF2DE4" w:rsidRDefault="00CF2DE4" w:rsidP="00CF2DE4">
      <w:pPr>
        <w:rPr>
          <w:rFonts w:eastAsia="Times New Roman"/>
        </w:rPr>
      </w:pPr>
      <w:r>
        <w:rPr>
          <w:rFonts w:eastAsia="Times New Roman"/>
          <w:color w:val="000000"/>
        </w:rPr>
        <w:br/>
        <w:t>-Adjourn</w:t>
      </w:r>
    </w:p>
    <w:p w:rsidR="00CF2DE4" w:rsidRDefault="00CF2DE4" w:rsidP="00CF2DE4">
      <w:pPr>
        <w:rPr>
          <w:rFonts w:eastAsia="Times New Roman"/>
        </w:rPr>
      </w:pPr>
    </w:p>
    <w:p w:rsidR="00122B25" w:rsidRDefault="00122B25">
      <w:bookmarkStart w:id="0" w:name="_GoBack"/>
      <w:bookmarkEnd w:id="0"/>
    </w:p>
    <w:sectPr w:rsidR="0012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4"/>
    <w:rsid w:val="00122B25"/>
    <w:rsid w:val="00C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B1392-2276-4E62-BFBC-5A39A0E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2021-04-09T13:14:00Z</dcterms:created>
  <dcterms:modified xsi:type="dcterms:W3CDTF">2021-04-09T13:15:00Z</dcterms:modified>
</cp:coreProperties>
</file>